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C432AC7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A6176">
        <w:rPr>
          <w:rFonts w:ascii="Verdana" w:hAnsi="Verdana"/>
          <w:sz w:val="18"/>
          <w:szCs w:val="18"/>
        </w:rPr>
        <w:t>„</w:t>
      </w:r>
      <w:r w:rsidR="000A6176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0A6176">
        <w:rPr>
          <w:rFonts w:ascii="Verdana" w:hAnsi="Verdana"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0A6176">
        <w:rPr>
          <w:rFonts w:ascii="Verdana" w:hAnsi="Verdana"/>
          <w:sz w:val="18"/>
          <w:szCs w:val="18"/>
        </w:rPr>
        <w:t xml:space="preserve">vzorovou </w:t>
      </w:r>
      <w:r w:rsidR="000A6176" w:rsidRPr="000A6176">
        <w:rPr>
          <w:rFonts w:ascii="Verdana" w:hAnsi="Verdana"/>
          <w:sz w:val="18"/>
          <w:szCs w:val="18"/>
        </w:rPr>
        <w:t>Kupní smlouvy</w:t>
      </w:r>
      <w:r w:rsidRPr="000A6176">
        <w:rPr>
          <w:rFonts w:ascii="Verdana" w:hAnsi="Verdana"/>
          <w:sz w:val="18"/>
          <w:szCs w:val="18"/>
        </w:rPr>
        <w:t xml:space="preserve"> </w:t>
      </w:r>
      <w:r w:rsidR="00EA29B1" w:rsidRPr="000A6176">
        <w:rPr>
          <w:rFonts w:ascii="Verdana" w:hAnsi="Verdana"/>
          <w:sz w:val="18"/>
          <w:szCs w:val="18"/>
        </w:rPr>
        <w:t>a všechny</w:t>
      </w:r>
      <w:r w:rsidRPr="000A6176">
        <w:rPr>
          <w:rFonts w:ascii="Verdana" w:hAnsi="Verdana"/>
          <w:sz w:val="18"/>
          <w:szCs w:val="18"/>
        </w:rPr>
        <w:t xml:space="preserve"> technické a další smluvní podmínky uvedené v zadávací </w:t>
      </w:r>
      <w:r w:rsidRPr="001250F9">
        <w:rPr>
          <w:rFonts w:ascii="Verdana" w:hAnsi="Verdana"/>
          <w:sz w:val="18"/>
          <w:szCs w:val="18"/>
        </w:rPr>
        <w:t>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6176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19</cp:revision>
  <dcterms:created xsi:type="dcterms:W3CDTF">2018-11-26T13:29:00Z</dcterms:created>
  <dcterms:modified xsi:type="dcterms:W3CDTF">2024-03-15T09:19:00Z</dcterms:modified>
</cp:coreProperties>
</file>